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64" w:rsidRPr="00474DD2" w:rsidRDefault="00207F64" w:rsidP="00207F64">
      <w:pPr>
        <w:jc w:val="center"/>
        <w:rPr>
          <w:rFonts w:ascii="BIZ UDゴシック" w:eastAsia="BIZ UDゴシック" w:hAnsi="BIZ UDゴシック"/>
          <w:sz w:val="32"/>
          <w:szCs w:val="24"/>
        </w:rPr>
      </w:pPr>
      <w:bookmarkStart w:id="0" w:name="_GoBack"/>
      <w:bookmarkEnd w:id="0"/>
      <w:r w:rsidRPr="00474DD2">
        <w:rPr>
          <w:rFonts w:ascii="BIZ UDゴシック" w:eastAsia="BIZ UDゴシック" w:hAnsi="BIZ UDゴシック" w:hint="eastAsia"/>
          <w:sz w:val="32"/>
          <w:szCs w:val="24"/>
        </w:rPr>
        <w:t>令和６年度</w:t>
      </w:r>
      <w:r w:rsidR="0002708F" w:rsidRPr="00474DD2">
        <w:rPr>
          <w:rFonts w:ascii="BIZ UDゴシック" w:eastAsia="BIZ UDゴシック" w:hAnsi="BIZ UDゴシック" w:hint="eastAsia"/>
          <w:sz w:val="32"/>
          <w:szCs w:val="24"/>
        </w:rPr>
        <w:t xml:space="preserve">　鹿児島県立甲南高等学校</w:t>
      </w:r>
    </w:p>
    <w:p w:rsidR="0002708F" w:rsidRPr="00474DD2" w:rsidRDefault="0002708F" w:rsidP="00207F64">
      <w:pPr>
        <w:jc w:val="center"/>
        <w:rPr>
          <w:rFonts w:ascii="BIZ UDゴシック" w:eastAsia="BIZ UDゴシック" w:hAnsi="BIZ UDゴシック"/>
          <w:sz w:val="32"/>
          <w:szCs w:val="24"/>
        </w:rPr>
      </w:pPr>
    </w:p>
    <w:p w:rsidR="0002708F" w:rsidRPr="00474DD2" w:rsidRDefault="0002708F" w:rsidP="00207F64">
      <w:pPr>
        <w:jc w:val="center"/>
        <w:rPr>
          <w:rFonts w:ascii="BIZ UDゴシック" w:eastAsia="BIZ UDゴシック" w:hAnsi="BIZ UDゴシック"/>
          <w:sz w:val="32"/>
          <w:szCs w:val="24"/>
        </w:rPr>
      </w:pPr>
      <w:r w:rsidRPr="00474DD2">
        <w:rPr>
          <w:rFonts w:ascii="BIZ UDゴシック" w:eastAsia="BIZ UDゴシック" w:hAnsi="BIZ UDゴシック" w:hint="eastAsia"/>
          <w:sz w:val="32"/>
          <w:szCs w:val="24"/>
        </w:rPr>
        <w:t xml:space="preserve">～　</w:t>
      </w:r>
      <w:r w:rsidR="002906BB" w:rsidRPr="00474DD2">
        <w:rPr>
          <w:rFonts w:ascii="BIZ UDゴシック" w:eastAsia="BIZ UDゴシック" w:hAnsi="BIZ UDゴシック" w:hint="eastAsia"/>
          <w:sz w:val="32"/>
          <w:szCs w:val="24"/>
        </w:rPr>
        <w:t xml:space="preserve">One Mission to Us, Three Policies </w:t>
      </w:r>
      <w:r w:rsidR="002906BB" w:rsidRPr="00474DD2">
        <w:rPr>
          <w:rFonts w:ascii="BIZ UDゴシック" w:eastAsia="BIZ UDゴシック" w:hAnsi="BIZ UDゴシック"/>
          <w:sz w:val="32"/>
          <w:szCs w:val="24"/>
        </w:rPr>
        <w:t>f</w:t>
      </w:r>
      <w:r w:rsidR="002906BB" w:rsidRPr="00474DD2">
        <w:rPr>
          <w:rFonts w:ascii="BIZ UDゴシック" w:eastAsia="BIZ UDゴシック" w:hAnsi="BIZ UDゴシック" w:hint="eastAsia"/>
          <w:sz w:val="32"/>
          <w:szCs w:val="24"/>
        </w:rPr>
        <w:t>or Y</w:t>
      </w:r>
      <w:r w:rsidR="006B531D" w:rsidRPr="00474DD2">
        <w:rPr>
          <w:rFonts w:ascii="BIZ UDゴシック" w:eastAsia="BIZ UDゴシック" w:hAnsi="BIZ UDゴシック" w:hint="eastAsia"/>
          <w:sz w:val="32"/>
          <w:szCs w:val="24"/>
        </w:rPr>
        <w:t xml:space="preserve">ou </w:t>
      </w:r>
      <w:r w:rsidRPr="00474DD2">
        <w:rPr>
          <w:rFonts w:ascii="BIZ UDゴシック" w:eastAsia="BIZ UDゴシック" w:hAnsi="BIZ UDゴシック" w:hint="eastAsia"/>
          <w:sz w:val="32"/>
          <w:szCs w:val="24"/>
        </w:rPr>
        <w:t>～</w:t>
      </w:r>
    </w:p>
    <w:p w:rsidR="00207F64" w:rsidRPr="00474DD2" w:rsidRDefault="00207F64" w:rsidP="001040E2">
      <w:pPr>
        <w:rPr>
          <w:rFonts w:ascii="BIZ UDゴシック" w:eastAsia="BIZ UDゴシック" w:hAnsi="BIZ UDゴシック"/>
          <w:sz w:val="24"/>
          <w:szCs w:val="24"/>
        </w:rPr>
      </w:pPr>
    </w:p>
    <w:p w:rsidR="001040E2" w:rsidRPr="00474DD2" w:rsidRDefault="001040E2" w:rsidP="001040E2">
      <w:pPr>
        <w:rPr>
          <w:rFonts w:ascii="BIZ UDゴシック" w:eastAsia="BIZ UDゴシック" w:hAnsi="BIZ UDゴシック"/>
          <w:sz w:val="24"/>
          <w:szCs w:val="24"/>
        </w:rPr>
      </w:pPr>
      <w:r w:rsidRPr="00474DD2">
        <w:rPr>
          <w:rFonts w:ascii="BIZ UDゴシック" w:eastAsia="BIZ UDゴシック" w:hAnsi="BIZ UDゴシック" w:hint="eastAsia"/>
          <w:sz w:val="24"/>
          <w:szCs w:val="24"/>
        </w:rPr>
        <w:t>【スクール・ミッション】</w:t>
      </w:r>
    </w:p>
    <w:tbl>
      <w:tblPr>
        <w:tblStyle w:val="a5"/>
        <w:tblW w:w="0" w:type="auto"/>
        <w:tblLook w:val="04A0" w:firstRow="1" w:lastRow="0" w:firstColumn="1" w:lastColumn="0" w:noHBand="0" w:noVBand="1"/>
      </w:tblPr>
      <w:tblGrid>
        <w:gridCol w:w="10194"/>
      </w:tblGrid>
      <w:tr w:rsidR="00474DD2" w:rsidRPr="00474DD2" w:rsidTr="00012A88">
        <w:tc>
          <w:tcPr>
            <w:tcW w:w="10194" w:type="dxa"/>
          </w:tcPr>
          <w:p w:rsidR="00474DD2" w:rsidRPr="00474DD2" w:rsidRDefault="00474DD2" w:rsidP="00012A88">
            <w:pPr>
              <w:spacing w:line="360" w:lineRule="auto"/>
              <w:ind w:firstLineChars="100" w:firstLine="240"/>
              <w:rPr>
                <w:rFonts w:ascii="BIZ UDゴシック" w:eastAsia="BIZ UDゴシック" w:hAnsi="BIZ UDゴシック"/>
                <w:sz w:val="24"/>
                <w:szCs w:val="24"/>
              </w:rPr>
            </w:pPr>
            <w:r w:rsidRPr="00474DD2">
              <w:rPr>
                <w:rFonts w:ascii="BIZ UDゴシック" w:eastAsia="BIZ UDゴシック" w:hAnsi="BIZ UDゴシック" w:hint="eastAsia"/>
                <w:sz w:val="24"/>
                <w:szCs w:val="24"/>
              </w:rPr>
              <w:t>鹿児島市にある歴史と伝統ある普通科高校として，高い志や主体性，他者との協働力を併せ持ち，課題意識やその解決を自ら求め行動できる「地球規模でものを考え行動するリーダー」としての資質・能力を高め，地域や国，世界に貢献する未来を担う人材を育成する学校を目指します。</w:t>
            </w:r>
          </w:p>
        </w:tc>
      </w:tr>
    </w:tbl>
    <w:p w:rsidR="00474DD2" w:rsidRPr="00474DD2" w:rsidRDefault="00474DD2" w:rsidP="001040E2">
      <w:pPr>
        <w:rPr>
          <w:rFonts w:ascii="BIZ UDゴシック" w:eastAsia="BIZ UDゴシック" w:hAnsi="BIZ UDゴシック"/>
          <w:sz w:val="24"/>
          <w:szCs w:val="24"/>
        </w:rPr>
      </w:pPr>
    </w:p>
    <w:p w:rsidR="001040E2" w:rsidRPr="00474DD2" w:rsidRDefault="001040E2" w:rsidP="001040E2">
      <w:pPr>
        <w:rPr>
          <w:rFonts w:ascii="BIZ UDゴシック" w:eastAsia="BIZ UDゴシック" w:hAnsi="BIZ UDゴシック"/>
          <w:sz w:val="24"/>
          <w:szCs w:val="24"/>
        </w:rPr>
      </w:pPr>
    </w:p>
    <w:p w:rsidR="001040E2" w:rsidRDefault="00474DD2" w:rsidP="001040E2">
      <w:pPr>
        <w:rPr>
          <w:rFonts w:ascii="BIZ UDゴシック" w:eastAsia="BIZ UDゴシック" w:hAnsi="BIZ UDゴシック"/>
          <w:sz w:val="24"/>
          <w:szCs w:val="24"/>
        </w:rPr>
      </w:pPr>
      <w:r w:rsidRPr="00474DD2">
        <w:rPr>
          <w:rFonts w:ascii="BIZ UDゴシック" w:eastAsia="BIZ UDゴシック" w:hAnsi="BIZ UDゴシック" w:hint="eastAsia"/>
          <w:sz w:val="24"/>
          <w:szCs w:val="24"/>
        </w:rPr>
        <w:t>【スクール</w:t>
      </w:r>
      <w:r w:rsidR="001E1FC1">
        <w:rPr>
          <w:rFonts w:ascii="BIZ UDゴシック" w:eastAsia="BIZ UDゴシック" w:hAnsi="BIZ UDゴシック" w:hint="eastAsia"/>
          <w:sz w:val="24"/>
          <w:szCs w:val="24"/>
        </w:rPr>
        <w:t>・</w:t>
      </w:r>
      <w:r w:rsidRPr="00474DD2">
        <w:rPr>
          <w:rFonts w:ascii="BIZ UDゴシック" w:eastAsia="BIZ UDゴシック" w:hAnsi="BIZ UDゴシック" w:hint="eastAsia"/>
          <w:sz w:val="24"/>
          <w:szCs w:val="24"/>
        </w:rPr>
        <w:t>ポリシー】</w:t>
      </w:r>
    </w:p>
    <w:tbl>
      <w:tblPr>
        <w:tblStyle w:val="a5"/>
        <w:tblW w:w="0" w:type="auto"/>
        <w:tblBorders>
          <w:insideH w:val="dotted" w:sz="4" w:space="0" w:color="auto"/>
        </w:tblBorders>
        <w:tblLook w:val="04A0" w:firstRow="1" w:lastRow="0" w:firstColumn="1" w:lastColumn="0" w:noHBand="0" w:noVBand="1"/>
      </w:tblPr>
      <w:tblGrid>
        <w:gridCol w:w="10194"/>
      </w:tblGrid>
      <w:tr w:rsidR="00474DD2" w:rsidTr="00F775AA">
        <w:tc>
          <w:tcPr>
            <w:tcW w:w="10194" w:type="dxa"/>
          </w:tcPr>
          <w:p w:rsidR="00474DD2" w:rsidRPr="00B141F6" w:rsidRDefault="00474DD2" w:rsidP="00474DD2">
            <w:pPr>
              <w:spacing w:line="360" w:lineRule="auto"/>
              <w:rPr>
                <w:rFonts w:ascii="ＤＦ特太ゴシック体" w:eastAsia="ＤＦ特太ゴシック体" w:hAnsi="ＤＦ特太ゴシック体"/>
                <w:sz w:val="24"/>
                <w:szCs w:val="24"/>
              </w:rPr>
            </w:pPr>
            <w:r w:rsidRPr="00B141F6">
              <w:rPr>
                <w:rFonts w:ascii="ＤＦ特太ゴシック体" w:eastAsia="ＤＦ特太ゴシック体" w:hAnsi="ＤＦ特太ゴシック体" w:hint="eastAsia"/>
                <w:sz w:val="24"/>
                <w:szCs w:val="24"/>
              </w:rPr>
              <w:t>◎　卒業時にできるようになること（グラデュエーション・ポリシー）</w:t>
            </w:r>
          </w:p>
          <w:p w:rsidR="007412B0" w:rsidRDefault="00474DD2" w:rsidP="007412B0">
            <w:pPr>
              <w:spacing w:line="360" w:lineRule="auto"/>
              <w:ind w:leftChars="100" w:left="458" w:hangingChars="99" w:hanging="238"/>
              <w:rPr>
                <w:rFonts w:ascii="BIZ UDゴシック" w:eastAsia="BIZ UDゴシック" w:hAnsi="BIZ UDゴシック"/>
                <w:sz w:val="24"/>
                <w:szCs w:val="24"/>
              </w:rPr>
            </w:pPr>
            <w:r w:rsidRPr="00474DD2">
              <w:rPr>
                <w:rFonts w:ascii="BIZ UDゴシック" w:eastAsia="BIZ UDゴシック" w:hAnsi="BIZ UDゴシック" w:hint="eastAsia"/>
                <w:sz w:val="24"/>
                <w:szCs w:val="24"/>
              </w:rPr>
              <w:t>①　幅広い知識と確かな学力を通して，探究心を持って学び続け，社会における自己の価値を創出することのできる生徒を育成します。</w:t>
            </w:r>
          </w:p>
          <w:p w:rsidR="007412B0" w:rsidRDefault="00474DD2" w:rsidP="007412B0">
            <w:pPr>
              <w:spacing w:line="360" w:lineRule="auto"/>
              <w:ind w:leftChars="100" w:left="458" w:hangingChars="99" w:hanging="238"/>
              <w:rPr>
                <w:rFonts w:ascii="BIZ UDゴシック" w:eastAsia="BIZ UDゴシック" w:hAnsi="BIZ UDゴシック"/>
                <w:sz w:val="24"/>
                <w:szCs w:val="24"/>
              </w:rPr>
            </w:pPr>
            <w:r w:rsidRPr="00474DD2">
              <w:rPr>
                <w:rFonts w:ascii="BIZ UDゴシック" w:eastAsia="BIZ UDゴシック" w:hAnsi="BIZ UDゴシック" w:hint="eastAsia"/>
                <w:sz w:val="24"/>
                <w:szCs w:val="24"/>
              </w:rPr>
              <w:t>②　多角的視点や柔軟な発想を持ち，他者と協働的に行動して課題解決に努め，社会に参画することのできる生徒を育成します。</w:t>
            </w:r>
          </w:p>
          <w:p w:rsidR="00474DD2" w:rsidRDefault="00474DD2" w:rsidP="007412B0">
            <w:pPr>
              <w:spacing w:line="360" w:lineRule="auto"/>
              <w:ind w:leftChars="100" w:left="458" w:hangingChars="99" w:hanging="238"/>
              <w:rPr>
                <w:rFonts w:ascii="BIZ UDゴシック" w:eastAsia="BIZ UDゴシック" w:hAnsi="BIZ UDゴシック"/>
                <w:sz w:val="24"/>
                <w:szCs w:val="24"/>
              </w:rPr>
            </w:pPr>
            <w:r w:rsidRPr="00474DD2">
              <w:rPr>
                <w:rFonts w:ascii="BIZ UDゴシック" w:eastAsia="BIZ UDゴシック" w:hAnsi="BIZ UDゴシック" w:hint="eastAsia"/>
                <w:sz w:val="24"/>
                <w:szCs w:val="24"/>
              </w:rPr>
              <w:t>③　リーダーとしての資質と挑戦する力を身に付け，グローバルな視点から社会の問題に取り組む志の高い生徒を育成します。</w:t>
            </w:r>
          </w:p>
        </w:tc>
      </w:tr>
      <w:tr w:rsidR="00474DD2" w:rsidTr="00F775AA">
        <w:trPr>
          <w:trHeight w:val="3314"/>
        </w:trPr>
        <w:tc>
          <w:tcPr>
            <w:tcW w:w="10194" w:type="dxa"/>
          </w:tcPr>
          <w:p w:rsidR="00474DD2" w:rsidRPr="00B141F6" w:rsidRDefault="00474DD2" w:rsidP="00474DD2">
            <w:pPr>
              <w:spacing w:line="360" w:lineRule="auto"/>
              <w:ind w:left="252" w:hangingChars="105" w:hanging="252"/>
              <w:rPr>
                <w:rFonts w:ascii="ＤＦ特太ゴシック体" w:eastAsia="ＤＦ特太ゴシック体" w:hAnsi="ＤＦ特太ゴシック体"/>
                <w:sz w:val="24"/>
                <w:szCs w:val="24"/>
              </w:rPr>
            </w:pPr>
            <w:r w:rsidRPr="00B141F6">
              <w:rPr>
                <w:rFonts w:ascii="ＤＦ特太ゴシック体" w:eastAsia="ＤＦ特太ゴシック体" w:hAnsi="ＤＦ特太ゴシック体" w:hint="eastAsia"/>
                <w:sz w:val="24"/>
                <w:szCs w:val="24"/>
              </w:rPr>
              <w:t>◎　高校で学び，身に付けること（カリキュラム・ポリシー）</w:t>
            </w:r>
          </w:p>
          <w:p w:rsidR="007412B0" w:rsidRDefault="00474DD2" w:rsidP="007412B0">
            <w:pPr>
              <w:spacing w:line="360" w:lineRule="auto"/>
              <w:ind w:leftChars="100" w:left="458" w:hangingChars="99" w:hanging="238"/>
              <w:rPr>
                <w:rFonts w:ascii="BIZ UDゴシック" w:eastAsia="BIZ UDゴシック" w:hAnsi="BIZ UDゴシック"/>
                <w:sz w:val="24"/>
                <w:szCs w:val="24"/>
              </w:rPr>
            </w:pPr>
            <w:r w:rsidRPr="00474DD2">
              <w:rPr>
                <w:rFonts w:ascii="BIZ UDゴシック" w:eastAsia="BIZ UDゴシック" w:hAnsi="BIZ UDゴシック" w:hint="eastAsia"/>
                <w:sz w:val="24"/>
                <w:szCs w:val="24"/>
              </w:rPr>
              <w:t>①　生徒の思考や課題意識を刺激する授業や活動を実践し，生徒自身が課題解決に向けて主体的に取り組む探究力を身に付けます。</w:t>
            </w:r>
          </w:p>
          <w:p w:rsidR="007412B0" w:rsidRDefault="00474DD2" w:rsidP="007412B0">
            <w:pPr>
              <w:spacing w:line="360" w:lineRule="auto"/>
              <w:ind w:leftChars="100" w:left="458" w:hangingChars="99" w:hanging="238"/>
              <w:rPr>
                <w:rFonts w:ascii="BIZ UDゴシック" w:eastAsia="BIZ UDゴシック" w:hAnsi="BIZ UDゴシック"/>
                <w:sz w:val="24"/>
                <w:szCs w:val="24"/>
              </w:rPr>
            </w:pPr>
            <w:r w:rsidRPr="00474DD2">
              <w:rPr>
                <w:rFonts w:ascii="BIZ UDゴシック" w:eastAsia="BIZ UDゴシック" w:hAnsi="BIZ UDゴシック" w:hint="eastAsia"/>
                <w:sz w:val="24"/>
                <w:szCs w:val="24"/>
              </w:rPr>
              <w:t>②　対話的・協働的学習や生徒主体の行事を実践し，自らを律する規範意識や倫理観，他者を尊重する精神を身に付けます。</w:t>
            </w:r>
          </w:p>
          <w:p w:rsidR="00474DD2" w:rsidRPr="00474DD2" w:rsidRDefault="00474DD2" w:rsidP="007412B0">
            <w:pPr>
              <w:spacing w:line="360" w:lineRule="auto"/>
              <w:ind w:leftChars="100" w:left="458" w:hangingChars="99" w:hanging="238"/>
              <w:rPr>
                <w:rFonts w:ascii="BIZ UDゴシック" w:eastAsia="BIZ UDゴシック" w:hAnsi="BIZ UDゴシック"/>
                <w:sz w:val="24"/>
                <w:szCs w:val="24"/>
              </w:rPr>
            </w:pPr>
            <w:r w:rsidRPr="00474DD2">
              <w:rPr>
                <w:rFonts w:ascii="BIZ UDゴシック" w:eastAsia="BIZ UDゴシック" w:hAnsi="BIZ UDゴシック" w:hint="eastAsia"/>
                <w:sz w:val="24"/>
                <w:szCs w:val="24"/>
              </w:rPr>
              <w:t>③　グローバルで専門性に触れる教育活動を実践し，国内外の社会問題に挑戦するための語学力やプレゼンテーション能力，情報活用能力を身に付けます。</w:t>
            </w:r>
          </w:p>
        </w:tc>
      </w:tr>
      <w:tr w:rsidR="00474DD2" w:rsidTr="00F775AA">
        <w:tc>
          <w:tcPr>
            <w:tcW w:w="10194" w:type="dxa"/>
          </w:tcPr>
          <w:p w:rsidR="00474DD2" w:rsidRPr="00B141F6" w:rsidRDefault="00474DD2" w:rsidP="00474DD2">
            <w:pPr>
              <w:spacing w:line="360" w:lineRule="auto"/>
              <w:ind w:left="252" w:hangingChars="105" w:hanging="252"/>
              <w:rPr>
                <w:rFonts w:ascii="ＤＦ特太ゴシック体" w:eastAsia="ＤＦ特太ゴシック体" w:hAnsi="ＤＦ特太ゴシック体"/>
                <w:sz w:val="24"/>
                <w:szCs w:val="24"/>
              </w:rPr>
            </w:pPr>
            <w:r w:rsidRPr="00B141F6">
              <w:rPr>
                <w:rFonts w:ascii="ＤＦ特太ゴシック体" w:eastAsia="ＤＦ特太ゴシック体" w:hAnsi="ＤＦ特太ゴシック体" w:hint="eastAsia"/>
                <w:sz w:val="24"/>
                <w:szCs w:val="24"/>
              </w:rPr>
              <w:t>◎　入学生に求めること（アドミッション・ポリシー）</w:t>
            </w:r>
          </w:p>
          <w:p w:rsidR="007412B0" w:rsidRDefault="00474DD2" w:rsidP="007412B0">
            <w:pPr>
              <w:spacing w:line="360" w:lineRule="auto"/>
              <w:ind w:leftChars="100" w:left="458" w:hangingChars="99" w:hanging="238"/>
              <w:rPr>
                <w:rFonts w:ascii="BIZ UDゴシック" w:eastAsia="BIZ UDゴシック" w:hAnsi="BIZ UDゴシック"/>
                <w:sz w:val="24"/>
                <w:szCs w:val="24"/>
              </w:rPr>
            </w:pPr>
            <w:r w:rsidRPr="00474DD2">
              <w:rPr>
                <w:rFonts w:ascii="BIZ UDゴシック" w:eastAsia="BIZ UDゴシック" w:hAnsi="BIZ UDゴシック" w:hint="eastAsia"/>
                <w:sz w:val="24"/>
                <w:szCs w:val="24"/>
              </w:rPr>
              <w:t>①　基礎学力が身に付いており，探究心や課題意識を持って自ら学習に取り組む生徒を求めます。</w:t>
            </w:r>
          </w:p>
          <w:p w:rsidR="007412B0" w:rsidRDefault="00474DD2" w:rsidP="007412B0">
            <w:pPr>
              <w:spacing w:line="360" w:lineRule="auto"/>
              <w:ind w:leftChars="100" w:left="458" w:hangingChars="99" w:hanging="238"/>
              <w:rPr>
                <w:rFonts w:ascii="BIZ UDゴシック" w:eastAsia="BIZ UDゴシック" w:hAnsi="BIZ UDゴシック"/>
                <w:sz w:val="24"/>
                <w:szCs w:val="24"/>
              </w:rPr>
            </w:pPr>
            <w:r w:rsidRPr="00474DD2">
              <w:rPr>
                <w:rFonts w:ascii="BIZ UDゴシック" w:eastAsia="BIZ UDゴシック" w:hAnsi="BIZ UDゴシック" w:hint="eastAsia"/>
                <w:sz w:val="24"/>
                <w:szCs w:val="24"/>
              </w:rPr>
              <w:t>②　自己と他者の違いを理解し，互いを価値ある存在として尊重しながら協働的に学校生活を送ることのできる生徒を求めます。</w:t>
            </w:r>
          </w:p>
          <w:p w:rsidR="00474DD2" w:rsidRPr="00474DD2" w:rsidRDefault="00474DD2" w:rsidP="007412B0">
            <w:pPr>
              <w:spacing w:line="360" w:lineRule="auto"/>
              <w:ind w:leftChars="100" w:left="458" w:hangingChars="99" w:hanging="238"/>
              <w:rPr>
                <w:rFonts w:ascii="BIZ UDゴシック" w:eastAsia="BIZ UDゴシック" w:hAnsi="BIZ UDゴシック"/>
                <w:sz w:val="24"/>
                <w:szCs w:val="24"/>
              </w:rPr>
            </w:pPr>
            <w:r w:rsidRPr="00474DD2">
              <w:rPr>
                <w:rFonts w:ascii="BIZ UDゴシック" w:eastAsia="BIZ UDゴシック" w:hAnsi="BIZ UDゴシック" w:hint="eastAsia"/>
                <w:sz w:val="24"/>
                <w:szCs w:val="24"/>
              </w:rPr>
              <w:t>③　探究活動・学校行事・部活動・ボランティア</w:t>
            </w:r>
            <w:r w:rsidR="00D05BF2">
              <w:rPr>
                <w:rFonts w:ascii="BIZ UDゴシック" w:eastAsia="BIZ UDゴシック" w:hAnsi="BIZ UDゴシック" w:hint="eastAsia"/>
                <w:sz w:val="24"/>
                <w:szCs w:val="24"/>
              </w:rPr>
              <w:t>活動</w:t>
            </w:r>
            <w:r w:rsidRPr="00474DD2">
              <w:rPr>
                <w:rFonts w:ascii="BIZ UDゴシック" w:eastAsia="BIZ UDゴシック" w:hAnsi="BIZ UDゴシック" w:hint="eastAsia"/>
                <w:sz w:val="24"/>
                <w:szCs w:val="24"/>
              </w:rPr>
              <w:t>などに前向きに取り組み，自己の成長のために挑戦し続けることのできる生徒を求めます。</w:t>
            </w:r>
          </w:p>
        </w:tc>
      </w:tr>
    </w:tbl>
    <w:p w:rsidR="00A97B12" w:rsidRPr="00474DD2" w:rsidRDefault="00A97B12" w:rsidP="001040E2">
      <w:pPr>
        <w:rPr>
          <w:rFonts w:ascii="BIZ UDゴシック" w:eastAsia="BIZ UDゴシック" w:hAnsi="BIZ UDゴシック"/>
          <w:sz w:val="24"/>
          <w:szCs w:val="24"/>
        </w:rPr>
      </w:pPr>
    </w:p>
    <w:sectPr w:rsidR="00A97B12" w:rsidRPr="00474DD2" w:rsidSect="00197574">
      <w:pgSz w:w="11906" w:h="16838" w:code="9"/>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E2"/>
    <w:rsid w:val="00012A88"/>
    <w:rsid w:val="0002708F"/>
    <w:rsid w:val="001040E2"/>
    <w:rsid w:val="00197574"/>
    <w:rsid w:val="001E1FC1"/>
    <w:rsid w:val="00207F64"/>
    <w:rsid w:val="002906BB"/>
    <w:rsid w:val="00474DD2"/>
    <w:rsid w:val="005515BE"/>
    <w:rsid w:val="006B531D"/>
    <w:rsid w:val="007412B0"/>
    <w:rsid w:val="00A97B12"/>
    <w:rsid w:val="00B141F6"/>
    <w:rsid w:val="00D05BF2"/>
    <w:rsid w:val="00DC7A87"/>
    <w:rsid w:val="00F77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CEDBED-7647-487B-8922-81CB9CB5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BIZ UDP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70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708F"/>
    <w:rPr>
      <w:rFonts w:asciiTheme="majorHAnsi" w:eastAsiaTheme="majorEastAsia" w:hAnsiTheme="majorHAnsi" w:cstheme="majorBidi"/>
      <w:sz w:val="18"/>
      <w:szCs w:val="18"/>
    </w:rPr>
  </w:style>
  <w:style w:type="table" w:styleId="a5">
    <w:name w:val="Table Grid"/>
    <w:basedOn w:val="a1"/>
    <w:uiPriority w:val="39"/>
    <w:rsid w:val="00474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39EC6-8241-4693-AB7A-C13095E8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デューク東郷</dc:creator>
  <cp:keywords/>
  <dc:description/>
  <cp:lastModifiedBy>鹿児島県教育庁</cp:lastModifiedBy>
  <cp:revision>2</cp:revision>
  <cp:lastPrinted>2024-08-20T22:19:00Z</cp:lastPrinted>
  <dcterms:created xsi:type="dcterms:W3CDTF">2024-08-21T02:13:00Z</dcterms:created>
  <dcterms:modified xsi:type="dcterms:W3CDTF">2024-08-21T02:13:00Z</dcterms:modified>
</cp:coreProperties>
</file>